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5E91E" w14:textId="29F5DC8D" w:rsidR="00480C5F" w:rsidRPr="009450A2" w:rsidRDefault="00480C5F" w:rsidP="00C23E69">
      <w:pPr>
        <w:adjustRightInd/>
        <w:spacing w:line="240" w:lineRule="auto"/>
        <w:ind w:firstLineChars="64" w:firstLine="194"/>
        <w:jc w:val="center"/>
        <w:textAlignment w:val="auto"/>
        <w:rPr>
          <w:rFonts w:ascii="Times" w:hAnsi="Times"/>
          <w:b/>
          <w:color w:val="000000" w:themeColor="text1"/>
          <w:kern w:val="2"/>
          <w:sz w:val="28"/>
        </w:rPr>
      </w:pPr>
      <w:bookmarkStart w:id="0" w:name="_GoBack"/>
      <w:bookmarkEnd w:id="0"/>
      <w:r w:rsidRPr="009450A2">
        <w:rPr>
          <w:rFonts w:ascii="Times" w:hAnsi="Times" w:hint="eastAsia"/>
          <w:b/>
          <w:color w:val="000000" w:themeColor="text1"/>
          <w:kern w:val="2"/>
          <w:sz w:val="28"/>
        </w:rPr>
        <w:t>日</w:t>
      </w:r>
      <w:r w:rsidR="00E20A6A" w:rsidRPr="009450A2">
        <w:rPr>
          <w:rFonts w:ascii="Times" w:hAnsi="Times" w:hint="eastAsia"/>
          <w:b/>
          <w:color w:val="000000" w:themeColor="text1"/>
          <w:kern w:val="2"/>
          <w:sz w:val="28"/>
        </w:rPr>
        <w:t xml:space="preserve"> </w:t>
      </w:r>
      <w:r w:rsidRPr="009450A2">
        <w:rPr>
          <w:rFonts w:ascii="Times" w:hAnsi="Times" w:hint="eastAsia"/>
          <w:b/>
          <w:color w:val="000000" w:themeColor="text1"/>
          <w:kern w:val="2"/>
          <w:sz w:val="28"/>
        </w:rPr>
        <w:t>程</w:t>
      </w:r>
      <w:r w:rsidR="00E20A6A" w:rsidRPr="009450A2">
        <w:rPr>
          <w:rFonts w:ascii="Times" w:hAnsi="Times" w:hint="eastAsia"/>
          <w:b/>
          <w:color w:val="000000" w:themeColor="text1"/>
          <w:kern w:val="2"/>
          <w:sz w:val="28"/>
        </w:rPr>
        <w:t xml:space="preserve"> </w:t>
      </w:r>
      <w:r w:rsidRPr="009450A2">
        <w:rPr>
          <w:rFonts w:ascii="Times" w:hAnsi="Times" w:hint="eastAsia"/>
          <w:b/>
          <w:color w:val="000000" w:themeColor="text1"/>
          <w:kern w:val="2"/>
          <w:sz w:val="28"/>
        </w:rPr>
        <w:t>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250"/>
        <w:gridCol w:w="2250"/>
        <w:gridCol w:w="2250"/>
        <w:gridCol w:w="2250"/>
      </w:tblGrid>
      <w:tr w:rsidR="009450A2" w:rsidRPr="009450A2" w14:paraId="71417C6C" w14:textId="77777777" w:rsidTr="004C3D75">
        <w:trPr>
          <w:trHeight w:val="438"/>
        </w:trPr>
        <w:tc>
          <w:tcPr>
            <w:tcW w:w="819" w:type="dxa"/>
          </w:tcPr>
          <w:p w14:paraId="69CD0381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90C635F" w14:textId="5BD55171" w:rsidR="00480C5F" w:rsidRPr="00987D39" w:rsidRDefault="00480C5F" w:rsidP="00480C5F">
            <w:pPr>
              <w:adjustRightInd/>
              <w:spacing w:line="240" w:lineRule="auto"/>
              <w:ind w:firstLineChars="118" w:firstLine="260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１月3</w:t>
            </w:r>
            <w:r w:rsidR="00D924D2"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日（</w:t>
            </w:r>
            <w:r w:rsidR="00FE5B90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金</w:t>
            </w: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 xml:space="preserve">）　</w:t>
            </w:r>
          </w:p>
        </w:tc>
        <w:tc>
          <w:tcPr>
            <w:tcW w:w="2250" w:type="dxa"/>
            <w:vAlign w:val="center"/>
          </w:tcPr>
          <w:p w14:paraId="6B4D28D9" w14:textId="451F0DBB" w:rsidR="00480C5F" w:rsidRPr="00987D39" w:rsidRDefault="00480C5F" w:rsidP="0036785B">
            <w:pPr>
              <w:adjustRightInd/>
              <w:spacing w:line="240" w:lineRule="auto"/>
              <w:ind w:firstLineChars="100" w:firstLine="220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1月4日（</w:t>
            </w:r>
            <w:r w:rsidR="00FE5B90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土</w:t>
            </w: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）</w:t>
            </w:r>
          </w:p>
        </w:tc>
        <w:tc>
          <w:tcPr>
            <w:tcW w:w="2250" w:type="dxa"/>
            <w:vAlign w:val="center"/>
          </w:tcPr>
          <w:p w14:paraId="0A24F80F" w14:textId="6407A292" w:rsidR="00480C5F" w:rsidRPr="00987D39" w:rsidRDefault="00480C5F" w:rsidP="0036785B">
            <w:pPr>
              <w:adjustRightInd/>
              <w:spacing w:line="240" w:lineRule="auto"/>
              <w:ind w:firstLineChars="100" w:firstLine="220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1月5日（</w:t>
            </w:r>
            <w:r w:rsidR="00FE5B90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日</w:t>
            </w: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）</w:t>
            </w:r>
          </w:p>
        </w:tc>
        <w:tc>
          <w:tcPr>
            <w:tcW w:w="2250" w:type="dxa"/>
            <w:vAlign w:val="center"/>
          </w:tcPr>
          <w:p w14:paraId="474D083A" w14:textId="4EFBAFB6" w:rsidR="00480C5F" w:rsidRPr="00987D39" w:rsidRDefault="00480C5F" w:rsidP="0036785B">
            <w:pPr>
              <w:adjustRightInd/>
              <w:spacing w:line="240" w:lineRule="auto"/>
              <w:ind w:firstLineChars="100" w:firstLine="220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1月6日（</w:t>
            </w:r>
            <w:r w:rsidR="00FE5B90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月</w:t>
            </w: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）</w:t>
            </w:r>
          </w:p>
        </w:tc>
      </w:tr>
      <w:tr w:rsidR="009450A2" w:rsidRPr="009450A2" w14:paraId="2EF0F85F" w14:textId="77777777" w:rsidTr="004C3D75">
        <w:trPr>
          <w:trHeight w:val="7821"/>
        </w:trPr>
        <w:tc>
          <w:tcPr>
            <w:tcW w:w="819" w:type="dxa"/>
          </w:tcPr>
          <w:p w14:paraId="784F35E4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7:00</w:t>
            </w:r>
          </w:p>
          <w:p w14:paraId="11D35302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73242BD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 xml:space="preserve"> 8:00</w:t>
            </w:r>
          </w:p>
          <w:p w14:paraId="4DB2FF8B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67025DEC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 xml:space="preserve"> 9:00</w:t>
            </w:r>
          </w:p>
          <w:p w14:paraId="60DA0C30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2812650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10:00</w:t>
            </w:r>
          </w:p>
          <w:p w14:paraId="64BAA45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673FA5E6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11:00</w:t>
            </w:r>
          </w:p>
          <w:p w14:paraId="0FCC51E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2C6EF39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12:00</w:t>
            </w:r>
          </w:p>
          <w:p w14:paraId="3783DE8B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58FD498B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13:00</w:t>
            </w:r>
          </w:p>
          <w:p w14:paraId="07FB4B8A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4E8DB224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14:00</w:t>
            </w:r>
          </w:p>
          <w:p w14:paraId="2CF7F415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3F5B9DC6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15:00</w:t>
            </w:r>
          </w:p>
          <w:p w14:paraId="38C08E1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4E180E67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16:00</w:t>
            </w:r>
          </w:p>
          <w:p w14:paraId="0BED5D8A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2C2A1BA0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17:00</w:t>
            </w:r>
          </w:p>
          <w:p w14:paraId="66728E35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53C6733A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18:00</w:t>
            </w:r>
          </w:p>
          <w:p w14:paraId="7F3F4817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39BD9A42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19:00</w:t>
            </w:r>
          </w:p>
          <w:p w14:paraId="39D3B237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0968B276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20:00</w:t>
            </w:r>
          </w:p>
          <w:p w14:paraId="509EDB22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9499292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1688E87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1D4B2022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61C785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D41801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04DBCE12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7F7D489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0457216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1DA91DCC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7BE8E97B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014FC8AE" w14:textId="77777777" w:rsidR="00C9349E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受　付</w:t>
            </w:r>
          </w:p>
          <w:p w14:paraId="315213BD" w14:textId="0EFE2339" w:rsidR="00480C5F" w:rsidRPr="00987D39" w:rsidRDefault="00EA48F7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(ﾆｭｰﾀﾞﾎﾞｽﾛﾋﾞｰにて</w:t>
            </w:r>
            <w:r w:rsidR="00C9349E"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)</w:t>
            </w:r>
          </w:p>
          <w:p w14:paraId="34CBFD79" w14:textId="41A1E160" w:rsidR="00480C5F" w:rsidRPr="00987D39" w:rsidRDefault="00F73173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開会式</w:t>
            </w:r>
          </w:p>
          <w:p w14:paraId="10C7CD32" w14:textId="2A866D48" w:rsidR="00480C5F" w:rsidRPr="00987D39" w:rsidRDefault="00F73173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実技研修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①</w:t>
            </w:r>
          </w:p>
          <w:p w14:paraId="5C17C084" w14:textId="272AA84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641817D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A1163B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382B2C0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B444255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5A085BC" w14:textId="77777777" w:rsidR="00E20A6A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34B1AF84" w14:textId="07402CFE" w:rsidR="00480C5F" w:rsidRPr="00987D39" w:rsidRDefault="003C7C0D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シンポジウム*</w:t>
            </w:r>
          </w:p>
          <w:p w14:paraId="1FA71F84" w14:textId="6B8B7000" w:rsidR="00480C5F" w:rsidRPr="00987D39" w:rsidRDefault="003F2669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（しゃくなげ）</w:t>
            </w:r>
          </w:p>
          <w:p w14:paraId="0E5DB2BE" w14:textId="77777777" w:rsidR="00C9349E" w:rsidRPr="00987D39" w:rsidRDefault="00C9349E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3B9EE257" w14:textId="77777777" w:rsidR="00C9349E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夕　食</w:t>
            </w:r>
          </w:p>
          <w:p w14:paraId="266E6650" w14:textId="5DF52053" w:rsidR="00480C5F" w:rsidRPr="00987D39" w:rsidRDefault="00C9349E" w:rsidP="0036785B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(</w:t>
            </w:r>
            <w:r w:rsidR="0036785B"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ｳｪﾙｶﾑﾊﾟｰﾃｨｰ</w:t>
            </w:r>
            <w:r w:rsidR="003F266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：食堂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7457E1FA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A8528A2" w14:textId="5C55E0EB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朝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食</w:t>
            </w:r>
          </w:p>
          <w:p w14:paraId="1174AF9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4480D41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1D54BACA" w14:textId="07014FE3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実技研修②</w:t>
            </w:r>
          </w:p>
          <w:p w14:paraId="568EA1B6" w14:textId="17D67B54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38DEA42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504C284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14B15FBE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73B2C7D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2CA9C924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昼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食</w:t>
            </w:r>
          </w:p>
          <w:p w14:paraId="089646EB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082B5AE0" w14:textId="0207DA70" w:rsidR="00480C5F" w:rsidRPr="00987D39" w:rsidRDefault="00F73173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実技研修③</w:t>
            </w:r>
          </w:p>
          <w:p w14:paraId="0249EB04" w14:textId="477BE1BE" w:rsidR="00480C5F" w:rsidRPr="00987D39" w:rsidRDefault="00247F1E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</w:p>
          <w:p w14:paraId="68C9AF4C" w14:textId="2F03943B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1C56F551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4F0DF4D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657618AB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7E9D460A" w14:textId="550230C1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BEFCC4B" w14:textId="75C8788E" w:rsidR="00E20A6A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3643FDE" w14:textId="043D83A4" w:rsidR="00480C5F" w:rsidRPr="00987D39" w:rsidRDefault="007A3959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総　会</w:t>
            </w:r>
          </w:p>
          <w:p w14:paraId="47F31B90" w14:textId="04EB32E3" w:rsidR="00480C5F" w:rsidRPr="00987D39" w:rsidRDefault="003F2669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（しゃくなげ）</w:t>
            </w:r>
          </w:p>
          <w:p w14:paraId="65AD2DE3" w14:textId="64452B4C" w:rsidR="00E20A6A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4753D1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夕　食</w:t>
            </w:r>
          </w:p>
          <w:p w14:paraId="30B4F2F8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28D9F19B" w14:textId="23B881E2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4C16952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65152C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5E9F334" w14:textId="03F7C9CD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朝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食</w:t>
            </w:r>
          </w:p>
          <w:p w14:paraId="0B23F0E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7CDD8DAE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5A913C27" w14:textId="75797CD1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0BD8C65" w14:textId="50B64AB9" w:rsidR="00480C5F" w:rsidRPr="00987D39" w:rsidRDefault="007A3959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実技研修④</w:t>
            </w:r>
          </w:p>
          <w:p w14:paraId="52BFCB91" w14:textId="1BC86D98" w:rsidR="00480C5F" w:rsidRPr="00987D39" w:rsidRDefault="007A3959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特別企画**</w:t>
            </w:r>
          </w:p>
          <w:p w14:paraId="22F16174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2134689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3615D10A" w14:textId="77777777" w:rsidR="00E20A6A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96142E4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昼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  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食</w:t>
            </w:r>
          </w:p>
          <w:p w14:paraId="23501440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5225929F" w14:textId="201AB8A1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0676C085" w14:textId="3C29A8F8" w:rsidR="00480C5F" w:rsidRPr="00987D39" w:rsidRDefault="007A3959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実技研修⑤</w:t>
            </w:r>
          </w:p>
          <w:p w14:paraId="14C4713B" w14:textId="78E6950D" w:rsidR="00480C5F" w:rsidRPr="00987D39" w:rsidRDefault="007A3959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特別企画**</w:t>
            </w:r>
          </w:p>
          <w:p w14:paraId="4F389FC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4A5669BD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0234655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44E2072" w14:textId="46475A99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43F68BE" w14:textId="72020042" w:rsidR="00480C5F" w:rsidRPr="00987D39" w:rsidRDefault="006B4CD0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理論研修 </w:t>
            </w:r>
            <w:r w:rsidRPr="00987D39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  <w:t>*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**</w:t>
            </w:r>
          </w:p>
          <w:p w14:paraId="5FA204C2" w14:textId="7CF282DF" w:rsidR="00480C5F" w:rsidRPr="00987D39" w:rsidRDefault="003F2669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（ｺﾝﾍﾞﾝｼｮﾝ・ﾙｰﾑ）</w:t>
            </w:r>
          </w:p>
          <w:p w14:paraId="397D5AF3" w14:textId="77777777" w:rsidR="00E20A6A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08D3A97E" w14:textId="77777777" w:rsidR="00D924D2" w:rsidRPr="00987D39" w:rsidRDefault="00D924D2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62AFC7A5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夕　食</w:t>
            </w:r>
          </w:p>
          <w:p w14:paraId="0C8AFE1B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462CA43" w14:textId="0F096610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情報交換</w:t>
            </w:r>
          </w:p>
        </w:tc>
        <w:tc>
          <w:tcPr>
            <w:tcW w:w="2250" w:type="dxa"/>
          </w:tcPr>
          <w:p w14:paraId="0CF6503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60705320" w14:textId="431A5EA1" w:rsidR="00480C5F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朝　食</w:t>
            </w:r>
          </w:p>
          <w:p w14:paraId="5031EA3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25F2EF90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3DD27E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実技研修⑥</w:t>
            </w:r>
          </w:p>
          <w:p w14:paraId="0650926D" w14:textId="797B3BB1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C0E1A6A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241844E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218171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閉会式</w:t>
            </w:r>
          </w:p>
          <w:p w14:paraId="493D9F6A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解　散</w:t>
            </w:r>
          </w:p>
          <w:p w14:paraId="5C198EEE" w14:textId="77777777" w:rsidR="00EE295F" w:rsidRPr="00987D39" w:rsidRDefault="00EE29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2E1318A" w14:textId="77777777" w:rsidR="00EE295F" w:rsidRDefault="00EE29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65AA41D" w14:textId="11F9F735" w:rsidR="001D3E48" w:rsidRDefault="001D3E48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013A26D9" w14:textId="77829C2B" w:rsidR="001D3E48" w:rsidRPr="00987D39" w:rsidRDefault="001D3E48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6D752E6D" w14:textId="7445087B" w:rsidR="00480C5F" w:rsidRPr="009450A2" w:rsidRDefault="00480C5F" w:rsidP="00480C5F">
      <w:pPr>
        <w:adjustRightInd/>
        <w:spacing w:line="240" w:lineRule="auto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0"/>
        </w:rPr>
      </w:pPr>
      <w:r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実技研修は</w:t>
      </w:r>
      <w:r w:rsidR="00247F1E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原則として、</w:t>
      </w:r>
      <w:r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9：00</w:t>
      </w:r>
      <w:r w:rsidR="00946ACA"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～</w:t>
      </w:r>
      <w:r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11：00、</w:t>
      </w:r>
      <w:r w:rsidR="00F73173" w:rsidRPr="00987D39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13</w:t>
      </w:r>
      <w:r w:rsidRPr="00987D39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：00〜</w:t>
      </w:r>
      <w:r w:rsidR="00F73173" w:rsidRPr="00987D39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15</w:t>
      </w:r>
      <w:r w:rsidRPr="00987D39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：00</w:t>
      </w:r>
      <w:r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です</w:t>
      </w:r>
    </w:p>
    <w:p w14:paraId="160C852E" w14:textId="77777777" w:rsidR="00B67556" w:rsidRDefault="00B67556" w:rsidP="00F55483">
      <w:pPr>
        <w:adjustRightInd/>
        <w:spacing w:line="240" w:lineRule="auto"/>
        <w:textAlignment w:val="auto"/>
        <w:rPr>
          <w:rFonts w:asciiTheme="minorEastAsia" w:eastAsiaTheme="minorEastAsia" w:hAnsiTheme="minorEastAsia" w:cs="Libian SC Regular"/>
          <w:color w:val="000000" w:themeColor="text1"/>
          <w:kern w:val="2"/>
          <w:sz w:val="20"/>
          <w:shd w:val="clear" w:color="auto" w:fill="FFFFFF"/>
        </w:rPr>
      </w:pPr>
    </w:p>
    <w:p w14:paraId="051BEDD8" w14:textId="77777777" w:rsidR="001D3E48" w:rsidRDefault="001D3E48" w:rsidP="00F55483">
      <w:pPr>
        <w:adjustRightInd/>
        <w:spacing w:line="240" w:lineRule="auto"/>
        <w:textAlignment w:val="auto"/>
        <w:rPr>
          <w:rFonts w:asciiTheme="minorEastAsia" w:eastAsiaTheme="minorEastAsia" w:hAnsiTheme="minorEastAsia" w:cs="Libian SC Regular"/>
          <w:color w:val="000000" w:themeColor="text1"/>
          <w:kern w:val="2"/>
          <w:sz w:val="20"/>
          <w:shd w:val="clear" w:color="auto" w:fill="FFFFFF"/>
        </w:rPr>
      </w:pPr>
    </w:p>
    <w:p w14:paraId="68AE19C6" w14:textId="77777777" w:rsidR="00ED2E5A" w:rsidRPr="009450A2" w:rsidRDefault="00ED2E5A" w:rsidP="00F55483">
      <w:pPr>
        <w:adjustRightInd/>
        <w:spacing w:line="240" w:lineRule="auto"/>
        <w:textAlignment w:val="auto"/>
        <w:rPr>
          <w:rFonts w:asciiTheme="minorEastAsia" w:eastAsiaTheme="minorEastAsia" w:hAnsiTheme="minorEastAsia" w:cs="Libian SC Regular"/>
          <w:color w:val="000000" w:themeColor="text1"/>
          <w:kern w:val="2"/>
          <w:sz w:val="20"/>
          <w:shd w:val="clear" w:color="auto" w:fill="FFFFFF"/>
        </w:rPr>
      </w:pPr>
    </w:p>
    <w:p w14:paraId="56552541" w14:textId="1083239D" w:rsidR="00F72E8C" w:rsidRPr="001D3E48" w:rsidRDefault="001D3E48" w:rsidP="001D3E48">
      <w:pPr>
        <w:rPr>
          <w:rFonts w:asciiTheme="minorEastAsia" w:eastAsiaTheme="minorEastAsia" w:hAnsiTheme="minorEastAsia"/>
          <w:color w:val="000000" w:themeColor="text1"/>
          <w:sz w:val="20"/>
        </w:rPr>
      </w:pPr>
      <w:r w:rsidRPr="001D3E48">
        <w:rPr>
          <w:rFonts w:asciiTheme="minorEastAsia" w:eastAsiaTheme="minorEastAsia" w:hAnsiTheme="minorEastAsia" w:hint="eastAsia"/>
          <w:color w:val="000000" w:themeColor="text1"/>
          <w:sz w:val="20"/>
        </w:rPr>
        <w:t>※</w:t>
      </w:r>
      <w:r w:rsidR="00ED2E5A">
        <w:rPr>
          <w:rFonts w:asciiTheme="minorEastAsia" w:eastAsiaTheme="minorEastAsia" w:hAnsiTheme="minorEastAsia" w:hint="eastAsia"/>
          <w:color w:val="000000" w:themeColor="text1"/>
          <w:sz w:val="20"/>
        </w:rPr>
        <w:t>研究会終了後の</w:t>
      </w:r>
      <w:r w:rsidRPr="001D3E48">
        <w:rPr>
          <w:rFonts w:asciiTheme="minorEastAsia" w:eastAsiaTheme="minorEastAsia" w:hAnsiTheme="minorEastAsia" w:hint="eastAsia"/>
          <w:color w:val="000000" w:themeColor="text1"/>
          <w:sz w:val="20"/>
        </w:rPr>
        <w:t>オプションの企画としてSAJバッジテストの検定会を行います。希望者には、現地で別途、説明を行います。</w:t>
      </w:r>
    </w:p>
    <w:sectPr w:rsidR="00F72E8C" w:rsidRPr="001D3E48" w:rsidSect="006D7AA5">
      <w:footerReference w:type="default" r:id="rId9"/>
      <w:pgSz w:w="11899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89E8A" w14:textId="77777777" w:rsidR="00D6432A" w:rsidRDefault="00D6432A" w:rsidP="00480C5F">
      <w:pPr>
        <w:spacing w:line="240" w:lineRule="auto"/>
      </w:pPr>
      <w:r>
        <w:separator/>
      </w:r>
    </w:p>
  </w:endnote>
  <w:endnote w:type="continuationSeparator" w:id="0">
    <w:p w14:paraId="77C65827" w14:textId="77777777" w:rsidR="00D6432A" w:rsidRDefault="00D6432A" w:rsidP="00480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ibian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11A0" w14:textId="3E7B25D4" w:rsidR="00480C5F" w:rsidRDefault="00480C5F">
    <w:pPr>
      <w:pStyle w:val="aa"/>
      <w:jc w:val="center"/>
    </w:pPr>
    <w:r>
      <w:rPr>
        <w:rFonts w:hint="eastAsia"/>
      </w:rPr>
      <w:t>―</w:t>
    </w:r>
    <w:sdt>
      <w:sdtPr>
        <w:id w:val="-20162130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23E69" w:rsidRPr="00C23E69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―</w:t>
        </w:r>
      </w:sdtContent>
    </w:sdt>
  </w:p>
  <w:p w14:paraId="1C5B67AA" w14:textId="77777777" w:rsidR="00480C5F" w:rsidRDefault="00480C5F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B733" w14:textId="77777777" w:rsidR="00D6432A" w:rsidRDefault="00D6432A" w:rsidP="00480C5F">
      <w:pPr>
        <w:spacing w:line="240" w:lineRule="auto"/>
      </w:pPr>
      <w:r>
        <w:separator/>
      </w:r>
    </w:p>
  </w:footnote>
  <w:footnote w:type="continuationSeparator" w:id="0">
    <w:p w14:paraId="1C116D91" w14:textId="77777777" w:rsidR="00D6432A" w:rsidRDefault="00D6432A" w:rsidP="00480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A02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400"/>
      </w:pPr>
      <w:rPr>
        <w:rFonts w:hint="eastAsia"/>
      </w:rPr>
    </w:lvl>
  </w:abstractNum>
  <w:abstractNum w:abstractNumId="2">
    <w:nsid w:val="00000007"/>
    <w:multiLevelType w:val="singleLevel"/>
    <w:tmpl w:val="00000000"/>
    <w:lvl w:ilvl="0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  <w:sz w:val="24"/>
        <w:u w:val="none"/>
      </w:rPr>
    </w:lvl>
  </w:abstractNum>
  <w:abstractNum w:abstractNumId="3">
    <w:nsid w:val="00000008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1120"/>
        </w:tabs>
        <w:ind w:left="1120" w:hanging="320"/>
      </w:pPr>
      <w:rPr>
        <w:rFonts w:hint="eastAsia"/>
      </w:rPr>
    </w:lvl>
  </w:abstractNum>
  <w:abstractNum w:abstractNumId="4">
    <w:nsid w:val="00000009"/>
    <w:multiLevelType w:val="singleLevel"/>
    <w:tmpl w:val="00000000"/>
    <w:lvl w:ilvl="0">
      <w:start w:val="1"/>
      <w:numFmt w:val="aiueo"/>
      <w:lvlText w:val="(%1)"/>
      <w:lvlJc w:val="left"/>
      <w:pPr>
        <w:tabs>
          <w:tab w:val="num" w:pos="1360"/>
        </w:tabs>
        <w:ind w:left="1360" w:hanging="260"/>
      </w:pPr>
      <w:rPr>
        <w:rFonts w:hint="eastAsia"/>
      </w:rPr>
    </w:lvl>
  </w:abstractNum>
  <w:abstractNum w:abstractNumId="5">
    <w:nsid w:val="16B850CA"/>
    <w:multiLevelType w:val="hybridMultilevel"/>
    <w:tmpl w:val="BC50F2A6"/>
    <w:lvl w:ilvl="0" w:tplc="3A681CC2">
      <w:start w:val="3"/>
      <w:numFmt w:val="bullet"/>
      <w:lvlText w:val="＊"/>
      <w:lvlJc w:val="left"/>
      <w:pPr>
        <w:ind w:left="1420" w:hanging="42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6">
    <w:nsid w:val="55840208"/>
    <w:multiLevelType w:val="hybridMultilevel"/>
    <w:tmpl w:val="C2DADB26"/>
    <w:lvl w:ilvl="0" w:tplc="3A681CC2">
      <w:start w:val="3"/>
      <w:numFmt w:val="bullet"/>
      <w:suff w:val="space"/>
      <w:lvlText w:val="＊"/>
      <w:lvlJc w:val="left"/>
      <w:pPr>
        <w:ind w:left="1051" w:hanging="20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7">
    <w:nsid w:val="7E3A3842"/>
    <w:multiLevelType w:val="hybridMultilevel"/>
    <w:tmpl w:val="D81C38A6"/>
    <w:lvl w:ilvl="0" w:tplc="80106846">
      <w:start w:val="1"/>
      <w:numFmt w:val="decimalFullWidth"/>
      <w:lvlText w:val="%1）"/>
      <w:lvlJc w:val="left"/>
      <w:pPr>
        <w:ind w:left="11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7" w:tentative="1">
      <w:start w:val="1"/>
      <w:numFmt w:val="aiueoFullWidth"/>
      <w:lvlText w:val="(%5)"/>
      <w:lvlJc w:val="left"/>
      <w:pPr>
        <w:ind w:left="29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7" w:tentative="1">
      <w:start w:val="1"/>
      <w:numFmt w:val="aiueoFullWidth"/>
      <w:lvlText w:val="(%8)"/>
      <w:lvlJc w:val="left"/>
      <w:pPr>
        <w:ind w:left="43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E"/>
    <w:rsid w:val="000630BB"/>
    <w:rsid w:val="00075946"/>
    <w:rsid w:val="000836F6"/>
    <w:rsid w:val="000902EF"/>
    <w:rsid w:val="000A05E0"/>
    <w:rsid w:val="000A14F7"/>
    <w:rsid w:val="000C453C"/>
    <w:rsid w:val="000D0A86"/>
    <w:rsid w:val="00136364"/>
    <w:rsid w:val="001A42FA"/>
    <w:rsid w:val="001D3E48"/>
    <w:rsid w:val="00233EF7"/>
    <w:rsid w:val="00245479"/>
    <w:rsid w:val="00247F1E"/>
    <w:rsid w:val="002B4B75"/>
    <w:rsid w:val="002C32B1"/>
    <w:rsid w:val="00311670"/>
    <w:rsid w:val="00315CD4"/>
    <w:rsid w:val="003167C9"/>
    <w:rsid w:val="003167E8"/>
    <w:rsid w:val="00326169"/>
    <w:rsid w:val="00335F95"/>
    <w:rsid w:val="00342CE8"/>
    <w:rsid w:val="00352F9A"/>
    <w:rsid w:val="0036785B"/>
    <w:rsid w:val="00381801"/>
    <w:rsid w:val="003A44A8"/>
    <w:rsid w:val="003B130D"/>
    <w:rsid w:val="003B1D90"/>
    <w:rsid w:val="003B2DFC"/>
    <w:rsid w:val="003B527C"/>
    <w:rsid w:val="003C15C7"/>
    <w:rsid w:val="003C7C0D"/>
    <w:rsid w:val="003D364E"/>
    <w:rsid w:val="003F2669"/>
    <w:rsid w:val="004525BC"/>
    <w:rsid w:val="00454534"/>
    <w:rsid w:val="00477C15"/>
    <w:rsid w:val="00480C5F"/>
    <w:rsid w:val="00486C6B"/>
    <w:rsid w:val="004A5AF5"/>
    <w:rsid w:val="004B572D"/>
    <w:rsid w:val="004C3D75"/>
    <w:rsid w:val="004D3F4A"/>
    <w:rsid w:val="0050242E"/>
    <w:rsid w:val="005046AD"/>
    <w:rsid w:val="0051279D"/>
    <w:rsid w:val="00521C61"/>
    <w:rsid w:val="005260E2"/>
    <w:rsid w:val="0053548E"/>
    <w:rsid w:val="00573A3C"/>
    <w:rsid w:val="005A4E7A"/>
    <w:rsid w:val="005A791F"/>
    <w:rsid w:val="005A7FA6"/>
    <w:rsid w:val="0060196E"/>
    <w:rsid w:val="00610DDA"/>
    <w:rsid w:val="0061132A"/>
    <w:rsid w:val="00626940"/>
    <w:rsid w:val="00632187"/>
    <w:rsid w:val="0064101E"/>
    <w:rsid w:val="0065571B"/>
    <w:rsid w:val="006B4CD0"/>
    <w:rsid w:val="006C288C"/>
    <w:rsid w:val="006C7B16"/>
    <w:rsid w:val="006D7AA5"/>
    <w:rsid w:val="00763EAC"/>
    <w:rsid w:val="0079420C"/>
    <w:rsid w:val="0079472B"/>
    <w:rsid w:val="007A3959"/>
    <w:rsid w:val="007A45EA"/>
    <w:rsid w:val="007A5D02"/>
    <w:rsid w:val="007B7118"/>
    <w:rsid w:val="007D067F"/>
    <w:rsid w:val="007D2A59"/>
    <w:rsid w:val="007F2D67"/>
    <w:rsid w:val="00874177"/>
    <w:rsid w:val="008D3A12"/>
    <w:rsid w:val="008D4C3E"/>
    <w:rsid w:val="008E2CE7"/>
    <w:rsid w:val="009104FE"/>
    <w:rsid w:val="00913486"/>
    <w:rsid w:val="009223F1"/>
    <w:rsid w:val="00935299"/>
    <w:rsid w:val="009450A2"/>
    <w:rsid w:val="00946ACA"/>
    <w:rsid w:val="00962B9B"/>
    <w:rsid w:val="009810B3"/>
    <w:rsid w:val="00987D39"/>
    <w:rsid w:val="009937D7"/>
    <w:rsid w:val="009A4B18"/>
    <w:rsid w:val="009C1E8D"/>
    <w:rsid w:val="009C2018"/>
    <w:rsid w:val="009D0B83"/>
    <w:rsid w:val="009D21E5"/>
    <w:rsid w:val="00A41350"/>
    <w:rsid w:val="00A731E5"/>
    <w:rsid w:val="00B01577"/>
    <w:rsid w:val="00B04DE9"/>
    <w:rsid w:val="00B67556"/>
    <w:rsid w:val="00B93E3F"/>
    <w:rsid w:val="00BB4E43"/>
    <w:rsid w:val="00BC1C18"/>
    <w:rsid w:val="00BC3928"/>
    <w:rsid w:val="00BE6229"/>
    <w:rsid w:val="00C2059D"/>
    <w:rsid w:val="00C23E69"/>
    <w:rsid w:val="00C40367"/>
    <w:rsid w:val="00C55A9B"/>
    <w:rsid w:val="00C63795"/>
    <w:rsid w:val="00C9349E"/>
    <w:rsid w:val="00CB4E0C"/>
    <w:rsid w:val="00CC3787"/>
    <w:rsid w:val="00CD16D6"/>
    <w:rsid w:val="00D01086"/>
    <w:rsid w:val="00D16603"/>
    <w:rsid w:val="00D2625A"/>
    <w:rsid w:val="00D6432A"/>
    <w:rsid w:val="00D924D2"/>
    <w:rsid w:val="00DC4381"/>
    <w:rsid w:val="00DC4831"/>
    <w:rsid w:val="00DE59EB"/>
    <w:rsid w:val="00DF1967"/>
    <w:rsid w:val="00E16DBB"/>
    <w:rsid w:val="00E20A6A"/>
    <w:rsid w:val="00E3186E"/>
    <w:rsid w:val="00E33A6D"/>
    <w:rsid w:val="00E63DB2"/>
    <w:rsid w:val="00E76F7A"/>
    <w:rsid w:val="00E90900"/>
    <w:rsid w:val="00EA03D2"/>
    <w:rsid w:val="00EA48F7"/>
    <w:rsid w:val="00EB2718"/>
    <w:rsid w:val="00EB570A"/>
    <w:rsid w:val="00EB7FE3"/>
    <w:rsid w:val="00ED298D"/>
    <w:rsid w:val="00ED2E5A"/>
    <w:rsid w:val="00ED5FD0"/>
    <w:rsid w:val="00EE295F"/>
    <w:rsid w:val="00F05B87"/>
    <w:rsid w:val="00F42B26"/>
    <w:rsid w:val="00F54B6C"/>
    <w:rsid w:val="00F55483"/>
    <w:rsid w:val="00F72E8C"/>
    <w:rsid w:val="00F73173"/>
    <w:rsid w:val="00F8792E"/>
    <w:rsid w:val="00F91836"/>
    <w:rsid w:val="00F92832"/>
    <w:rsid w:val="00FA0BA9"/>
    <w:rsid w:val="00FB62C2"/>
    <w:rsid w:val="00FB6D31"/>
    <w:rsid w:val="00FC5D23"/>
    <w:rsid w:val="00FC74A0"/>
    <w:rsid w:val="00FD4BC0"/>
    <w:rsid w:val="00FE5B90"/>
    <w:rsid w:val="00FF44ED"/>
    <w:rsid w:val="00FF4B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0B1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2625A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B93E3F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3E3F"/>
    <w:rPr>
      <w:rFonts w:ascii="ヒラギノ角ゴ ProN W3" w:eastAsia="ヒラギノ角ゴ ProN W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0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C5F"/>
    <w:rPr>
      <w:sz w:val="24"/>
    </w:rPr>
  </w:style>
  <w:style w:type="paragraph" w:styleId="aa">
    <w:name w:val="footer"/>
    <w:basedOn w:val="a"/>
    <w:link w:val="ab"/>
    <w:uiPriority w:val="99"/>
    <w:unhideWhenUsed/>
    <w:rsid w:val="00480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C5F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477C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77C15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2625A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B93E3F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3E3F"/>
    <w:rPr>
      <w:rFonts w:ascii="ヒラギノ角ゴ ProN W3" w:eastAsia="ヒラギノ角ゴ ProN W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0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C5F"/>
    <w:rPr>
      <w:sz w:val="24"/>
    </w:rPr>
  </w:style>
  <w:style w:type="paragraph" w:styleId="aa">
    <w:name w:val="footer"/>
    <w:basedOn w:val="a"/>
    <w:link w:val="ab"/>
    <w:uiPriority w:val="99"/>
    <w:unhideWhenUsed/>
    <w:rsid w:val="00480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C5F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477C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77C1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6DE4-DF34-9046-8912-28833A7E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平成10年度大学体育スキー指導者研究集会実施要項</vt:lpstr>
      <vt:lpstr>平成10年度大学体育スキー指導者研究集会実施要項</vt:lpstr>
    </vt:vector>
  </TitlesOfParts>
  <Company>かねこ</Company>
  <LinksUpToDate>false</LinksUpToDate>
  <CharactersWithSpaces>491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mailto:kazuk@kasei-gakuin.ac.jp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平成10年度大学体育スキー指導者研究集会実施要項</dc:title>
  <dc:creator>千足耕一</dc:creator>
  <cp:lastModifiedBy>Hitoshi</cp:lastModifiedBy>
  <cp:revision>6</cp:revision>
  <cp:lastPrinted>2019-11-13T00:35:00Z</cp:lastPrinted>
  <dcterms:created xsi:type="dcterms:W3CDTF">2019-11-12T22:35:00Z</dcterms:created>
  <dcterms:modified xsi:type="dcterms:W3CDTF">2019-11-18T00:52:00Z</dcterms:modified>
</cp:coreProperties>
</file>